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74" w:rsidRDefault="003D3B4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В ответ на ваши обращения доводим до сведения следующую информацию: Ассоциации «Родительский совет МАОУ «Школа бизнеса и предпринимательства» г. Перми не является юридическим лицом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созданым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для реализации целей и задач образовательного учреждения, школа никаким образом не взаимодействует с указанной ассоциацией.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Все необходимые тра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ты (на покупку учебников,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дез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. средств, бумаги и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тд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.) школа осуществляет согласно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норматива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выделяемого на год на каждого ребёнка.</w:t>
      </w:r>
    </w:p>
    <w:p w:rsidR="003D3B47" w:rsidRPr="003D3B47" w:rsidRDefault="003D3B47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 случае возникновения вопросов по данной ассоциации, просьба обращаться напрямую к ответственным лицам, либо в правоохранительные органы.</w:t>
      </w:r>
    </w:p>
    <w:sectPr w:rsidR="003D3B47" w:rsidRPr="003D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2"/>
    <w:rsid w:val="001179D2"/>
    <w:rsid w:val="00291F74"/>
    <w:rsid w:val="003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2DC3-A5E7-4B84-AC14-24AB3A5D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dawen59@outlook.com</dc:creator>
  <cp:keywords/>
  <dc:description/>
  <cp:lastModifiedBy>dawen59@outlook.com</cp:lastModifiedBy>
  <cp:revision>2</cp:revision>
  <dcterms:created xsi:type="dcterms:W3CDTF">2021-05-26T12:43:00Z</dcterms:created>
  <dcterms:modified xsi:type="dcterms:W3CDTF">2021-05-26T12:45:00Z</dcterms:modified>
</cp:coreProperties>
</file>